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9CA8" w14:textId="77777777" w:rsidR="00BF4C1D" w:rsidRDefault="00BF4C1D" w:rsidP="00BF4C1D">
      <w:pPr>
        <w:pStyle w:val="Virsraksts1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0108D580" wp14:editId="4AF343CD">
            <wp:extent cx="571500" cy="685800"/>
            <wp:effectExtent l="0" t="0" r="0" b="0"/>
            <wp:docPr id="2" name="Picture 2" descr="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ai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9B6B" w14:textId="77777777" w:rsidR="00BF4C1D" w:rsidRDefault="00BF4C1D" w:rsidP="00BF4C1D">
      <w:pPr>
        <w:pStyle w:val="Virsraksts1"/>
        <w:jc w:val="center"/>
      </w:pPr>
      <w:r>
        <w:t>Ludzas novada pašvaldība</w:t>
      </w:r>
    </w:p>
    <w:p w14:paraId="202D2F2A" w14:textId="77777777" w:rsidR="00BF4C1D" w:rsidRDefault="00BF4C1D" w:rsidP="00BF4C1D">
      <w:pPr>
        <w:pStyle w:val="Virsraksts2"/>
        <w:rPr>
          <w:sz w:val="32"/>
        </w:rPr>
      </w:pPr>
      <w:r>
        <w:rPr>
          <w:sz w:val="32"/>
        </w:rPr>
        <w:t>Ludzas Mūzikas pamatskola</w:t>
      </w:r>
    </w:p>
    <w:p w14:paraId="00772931" w14:textId="77777777" w:rsidR="00BF4C1D" w:rsidRDefault="00BF4C1D" w:rsidP="00BF4C1D">
      <w:pPr>
        <w:pStyle w:val="Virsraksts1"/>
        <w:jc w:val="center"/>
        <w:rPr>
          <w:sz w:val="22"/>
        </w:rPr>
      </w:pPr>
      <w:proofErr w:type="spellStart"/>
      <w:r>
        <w:rPr>
          <w:sz w:val="22"/>
        </w:rPr>
        <w:t>Reģ</w:t>
      </w:r>
      <w:proofErr w:type="spellEnd"/>
      <w:r>
        <w:rPr>
          <w:sz w:val="22"/>
        </w:rPr>
        <w:t xml:space="preserve">. Nr. 4212900459, </w:t>
      </w:r>
    </w:p>
    <w:p w14:paraId="7673E27D" w14:textId="77777777" w:rsidR="00BF4C1D" w:rsidRDefault="00BF4C1D" w:rsidP="00BF4C1D">
      <w:pPr>
        <w:pStyle w:val="Virsraksts1"/>
        <w:jc w:val="center"/>
        <w:rPr>
          <w:sz w:val="22"/>
        </w:rPr>
      </w:pPr>
      <w:r>
        <w:rPr>
          <w:sz w:val="22"/>
        </w:rPr>
        <w:t xml:space="preserve">Stacijas ielā 45, Ludzā, LV-5701, tālrunis/fakss 65781334, e-pasts </w:t>
      </w:r>
      <w:hyperlink r:id="rId7" w:history="1">
        <w:r w:rsidR="00475A1E" w:rsidRPr="00F174DC">
          <w:rPr>
            <w:rStyle w:val="Hipersaite"/>
            <w:sz w:val="22"/>
          </w:rPr>
          <w:t>muzskola.ludza@inbox.lv</w:t>
        </w:r>
      </w:hyperlink>
    </w:p>
    <w:p w14:paraId="56C4BD43" w14:textId="77777777" w:rsidR="00475A1E" w:rsidRDefault="00475A1E" w:rsidP="00475A1E">
      <w:pPr>
        <w:rPr>
          <w:lang w:val="lv-LV" w:eastAsia="lv-LV"/>
        </w:rPr>
      </w:pPr>
    </w:p>
    <w:p w14:paraId="549D8F47" w14:textId="77777777" w:rsidR="00475A1E" w:rsidRDefault="00475A1E" w:rsidP="00475A1E">
      <w:pPr>
        <w:rPr>
          <w:lang w:val="lv-LV" w:eastAsia="lv-LV"/>
        </w:rPr>
      </w:pPr>
    </w:p>
    <w:p w14:paraId="3B8E6BC3" w14:textId="77777777" w:rsidR="00475A1E" w:rsidRPr="00BC4B5E" w:rsidRDefault="00475A1E" w:rsidP="00475A1E">
      <w:pPr>
        <w:jc w:val="center"/>
        <w:rPr>
          <w:rFonts w:ascii="Times New Roman" w:hAnsi="Times New Roman" w:cs="Times New Roman"/>
          <w:b/>
          <w:sz w:val="28"/>
          <w:szCs w:val="28"/>
          <w:lang w:val="lv-LV" w:eastAsia="lv-LV"/>
        </w:rPr>
      </w:pPr>
      <w:r w:rsidRPr="00BC4B5E">
        <w:rPr>
          <w:rFonts w:ascii="Times New Roman" w:hAnsi="Times New Roman" w:cs="Times New Roman"/>
          <w:b/>
          <w:sz w:val="28"/>
          <w:szCs w:val="28"/>
          <w:lang w:val="lv-LV" w:eastAsia="lv-LV"/>
        </w:rPr>
        <w:t>I</w:t>
      </w:r>
      <w:r w:rsidR="00D40598">
        <w:rPr>
          <w:rFonts w:ascii="Times New Roman" w:hAnsi="Times New Roman" w:cs="Times New Roman"/>
          <w:b/>
          <w:sz w:val="28"/>
          <w:szCs w:val="28"/>
          <w:lang w:val="lv-LV" w:eastAsia="lv-LV"/>
        </w:rPr>
        <w:t>V</w:t>
      </w:r>
      <w:r w:rsidRPr="00BC4B5E">
        <w:rPr>
          <w:rFonts w:ascii="Times New Roman" w:hAnsi="Times New Roman" w:cs="Times New Roman"/>
          <w:b/>
          <w:sz w:val="28"/>
          <w:szCs w:val="28"/>
          <w:lang w:val="lv-LV" w:eastAsia="lv-LV"/>
        </w:rPr>
        <w:t xml:space="preserve"> Latgales jauno vijolnieku konkursa Ludzā</w:t>
      </w:r>
    </w:p>
    <w:p w14:paraId="61C8F0EE" w14:textId="77777777" w:rsidR="00475A1E" w:rsidRPr="00BC4B5E" w:rsidRDefault="00475A1E" w:rsidP="00BC4B5E">
      <w:pPr>
        <w:rPr>
          <w:rFonts w:ascii="Times New Roman" w:hAnsi="Times New Roman" w:cs="Times New Roman"/>
          <w:b/>
          <w:sz w:val="28"/>
          <w:szCs w:val="28"/>
          <w:lang w:val="lv-LV" w:eastAsia="lv-LV"/>
        </w:rPr>
      </w:pPr>
    </w:p>
    <w:p w14:paraId="74CFB32C" w14:textId="77777777" w:rsidR="00475A1E" w:rsidRPr="00BC4B5E" w:rsidRDefault="00475A1E" w:rsidP="00475A1E">
      <w:pPr>
        <w:jc w:val="center"/>
        <w:rPr>
          <w:rFonts w:ascii="Times New Roman" w:hAnsi="Times New Roman" w:cs="Times New Roman"/>
          <w:b/>
          <w:sz w:val="28"/>
          <w:szCs w:val="28"/>
          <w:lang w:val="lv-LV" w:eastAsia="lv-LV"/>
        </w:rPr>
      </w:pPr>
      <w:r w:rsidRPr="00BC4B5E">
        <w:rPr>
          <w:rFonts w:ascii="Times New Roman" w:hAnsi="Times New Roman" w:cs="Times New Roman"/>
          <w:b/>
          <w:sz w:val="28"/>
          <w:szCs w:val="28"/>
          <w:lang w:val="lv-LV" w:eastAsia="lv-LV"/>
        </w:rPr>
        <w:t>NOLIKUMS</w:t>
      </w:r>
    </w:p>
    <w:p w14:paraId="5F19A195" w14:textId="77777777" w:rsidR="00475A1E" w:rsidRDefault="00475A1E" w:rsidP="00475A1E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558C20B" w14:textId="77777777" w:rsidR="00475A1E" w:rsidRPr="00772631" w:rsidRDefault="00772631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Konkursu rīko </w:t>
      </w:r>
      <w:r w:rsidR="00475A1E" w:rsidRPr="00772631">
        <w:rPr>
          <w:rFonts w:ascii="Times New Roman" w:hAnsi="Times New Roman" w:cs="Times New Roman"/>
          <w:sz w:val="24"/>
          <w:szCs w:val="24"/>
          <w:lang w:val="lv-LV" w:eastAsia="lv-LV"/>
        </w:rPr>
        <w:t>Ludzas Mūzikas pamatskola</w:t>
      </w:r>
      <w:r w:rsidR="004E53C8">
        <w:rPr>
          <w:rFonts w:ascii="Times New Roman" w:hAnsi="Times New Roman" w:cs="Times New Roman"/>
          <w:sz w:val="24"/>
          <w:szCs w:val="24"/>
          <w:lang w:val="lv-LV" w:eastAsia="lv-LV"/>
        </w:rPr>
        <w:t>, Ludzas Mūzikas pamatskolas atbalsta biedrība</w:t>
      </w:r>
    </w:p>
    <w:p w14:paraId="691915EE" w14:textId="77777777" w:rsidR="00475A1E" w:rsidRPr="00772631" w:rsidRDefault="00772631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Konkursu atbalsta </w:t>
      </w:r>
      <w:r w:rsidR="00475A1E" w:rsidRPr="00772631">
        <w:rPr>
          <w:rFonts w:ascii="Times New Roman" w:hAnsi="Times New Roman" w:cs="Times New Roman"/>
          <w:sz w:val="24"/>
          <w:szCs w:val="24"/>
          <w:lang w:val="lv-LV" w:eastAsia="lv-LV"/>
        </w:rPr>
        <w:t>Ludzas novada pašvaldība</w:t>
      </w:r>
    </w:p>
    <w:p w14:paraId="026B4812" w14:textId="77777777" w:rsidR="00475A1E" w:rsidRDefault="00475A1E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68B890A3" w14:textId="77777777" w:rsidR="00475A1E" w:rsidRDefault="00475A1E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475A1E">
        <w:rPr>
          <w:rFonts w:ascii="Times New Roman" w:hAnsi="Times New Roman" w:cs="Times New Roman"/>
          <w:b/>
          <w:sz w:val="24"/>
          <w:szCs w:val="24"/>
          <w:lang w:val="lv-LV" w:eastAsia="lv-LV"/>
        </w:rPr>
        <w:t>Konkursa mērķis: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Sekmēt Latgales mūzikas skolu vijo</w:t>
      </w:r>
      <w:r w:rsidR="001A2F1E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les 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spēles audzēkņu profesionālo izaugsmi, uzstāšanās pieredzi un prasmi</w:t>
      </w:r>
    </w:p>
    <w:p w14:paraId="0B919C9B" w14:textId="77777777" w:rsidR="00475A1E" w:rsidRDefault="00475A1E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6C319330" w14:textId="1FC0FE22" w:rsidR="00D40598" w:rsidRPr="00C64FAF" w:rsidRDefault="00475A1E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b/>
          <w:sz w:val="24"/>
          <w:szCs w:val="24"/>
          <w:lang w:val="lv-LV" w:eastAsia="lv-LV"/>
        </w:rPr>
        <w:t>Konkursa norise</w:t>
      </w:r>
      <w:r w:rsidR="00802090" w:rsidRPr="00C64FAF">
        <w:rPr>
          <w:rFonts w:ascii="Times New Roman" w:hAnsi="Times New Roman" w:cs="Times New Roman"/>
          <w:b/>
          <w:sz w:val="24"/>
          <w:szCs w:val="24"/>
          <w:lang w:val="lv-LV" w:eastAsia="lv-LV"/>
        </w:rPr>
        <w:t>:</w:t>
      </w: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ab/>
      </w:r>
    </w:p>
    <w:p w14:paraId="7495861A" w14:textId="66FCABD0" w:rsidR="00D40598" w:rsidRPr="00C64FAF" w:rsidRDefault="00D40598" w:rsidP="00AC1E3F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Ludzas Mūzikas pamatskolā, Stacijas ielā</w:t>
      </w:r>
      <w:r w:rsidR="00802090"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45, Ludzā</w:t>
      </w:r>
    </w:p>
    <w:p w14:paraId="137BCC52" w14:textId="77777777" w:rsidR="00802090" w:rsidRPr="00C64FAF" w:rsidRDefault="00802090" w:rsidP="00AC1E3F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274690BA" w14:textId="3BD81EFE" w:rsidR="00D40598" w:rsidRDefault="00D40598" w:rsidP="00AC1E3F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Konkurss </w:t>
      </w:r>
      <w:r w:rsidR="00802090" w:rsidRPr="00C64FAF">
        <w:rPr>
          <w:rFonts w:ascii="Times New Roman" w:hAnsi="Times New Roman" w:cs="Times New Roman"/>
          <w:sz w:val="24"/>
          <w:szCs w:val="24"/>
          <w:lang w:val="lv-LV" w:eastAsia="lv-LV"/>
        </w:rPr>
        <w:t>noti</w:t>
      </w:r>
      <w:r w:rsidR="005F0B04" w:rsidRPr="00C64FAF">
        <w:rPr>
          <w:rFonts w:ascii="Times New Roman" w:hAnsi="Times New Roman" w:cs="Times New Roman"/>
          <w:sz w:val="24"/>
          <w:szCs w:val="24"/>
          <w:lang w:val="lv-LV" w:eastAsia="lv-LV"/>
        </w:rPr>
        <w:t>ek</w:t>
      </w:r>
      <w:r w:rsidR="00802090"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attālināti, iesūtot priekšnesumu video ierakstus, kas filmēti ar jums pieejamām </w:t>
      </w:r>
      <w:proofErr w:type="spellStart"/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viedierīcēm</w:t>
      </w:r>
      <w:proofErr w:type="spellEnd"/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, </w:t>
      </w:r>
      <w:proofErr w:type="spellStart"/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augšuplādēti</w:t>
      </w:r>
      <w:proofErr w:type="spellEnd"/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failiem.lv un atsūtīti ar </w:t>
      </w:r>
      <w:proofErr w:type="spellStart"/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linku</w:t>
      </w:r>
      <w:proofErr w:type="spellEnd"/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uz e-pasta adresi </w:t>
      </w:r>
      <w:hyperlink r:id="rId8" w:history="1">
        <w:r w:rsidR="00C64FAF" w:rsidRPr="00F174DC">
          <w:rPr>
            <w:rStyle w:val="Hipersaite"/>
            <w:rFonts w:ascii="Times New Roman" w:hAnsi="Times New Roman" w:cs="Times New Roman"/>
            <w:b/>
            <w:sz w:val="24"/>
            <w:szCs w:val="24"/>
            <w:lang w:val="lv-LV" w:eastAsia="lv-LV"/>
          </w:rPr>
          <w:t>muzskola.ludza@inbox.lv</w:t>
        </w:r>
      </w:hyperlink>
      <w:r w:rsidR="00C64FAF">
        <w:rPr>
          <w:rStyle w:val="Hipersaite"/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līdz </w:t>
      </w:r>
      <w:r w:rsidR="00802090" w:rsidRPr="00C64FAF"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  <w:t xml:space="preserve">2022.gada </w:t>
      </w:r>
      <w:r w:rsidR="003B7E4B" w:rsidRPr="00C64FAF"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  <w:t>1</w:t>
      </w:r>
      <w:r w:rsidR="00C64FAF" w:rsidRPr="00C64FAF"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  <w:t>3</w:t>
      </w:r>
      <w:r w:rsidR="003B7E4B" w:rsidRPr="00C64FAF"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  <w:t xml:space="preserve">. </w:t>
      </w:r>
      <w:r w:rsidR="00802090" w:rsidRPr="00C64FAF"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  <w:t>martam.</w:t>
      </w:r>
      <w:r w:rsidR="003B7E4B"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Konkursa priekšnesumam (abiem skaņdarbiem) jābūt filmētam vienlaidus, bez rediģēšanas, labā skaņas kvalitātē, kur solists un koncertmeistars redzami pilnā augumā.</w:t>
      </w:r>
      <w:r w:rsidR="00C64FAF"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Konkursa priekšnesumi būs skatāmi skolas mājas lapā </w:t>
      </w:r>
      <w:hyperlink r:id="rId9" w:history="1">
        <w:r w:rsidR="00C64FAF" w:rsidRPr="001C607F">
          <w:rPr>
            <w:rStyle w:val="Hipersaite"/>
            <w:rFonts w:ascii="Times New Roman" w:hAnsi="Times New Roman" w:cs="Times New Roman"/>
            <w:sz w:val="24"/>
            <w:szCs w:val="24"/>
            <w:lang w:val="lv-LV" w:eastAsia="lv-LV"/>
          </w:rPr>
          <w:t>www.ludzamuzika.lv</w:t>
        </w:r>
      </w:hyperlink>
      <w:r w:rsidR="00C64FAF">
        <w:rPr>
          <w:rFonts w:ascii="Times New Roman" w:hAnsi="Times New Roman" w:cs="Times New Roman"/>
          <w:sz w:val="24"/>
          <w:szCs w:val="24"/>
          <w:lang w:val="lv-LV" w:eastAsia="lv-LV"/>
        </w:rPr>
        <w:t>.</w:t>
      </w:r>
    </w:p>
    <w:p w14:paraId="3602CAEC" w14:textId="77777777" w:rsidR="00C64FAF" w:rsidRPr="00C64FAF" w:rsidRDefault="00C64FAF" w:rsidP="00AC1E3F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8A933DF" w14:textId="77777777" w:rsidR="003B7E4B" w:rsidRPr="00C64FAF" w:rsidRDefault="003B7E4B" w:rsidP="00AC1E3F">
      <w:pPr>
        <w:jc w:val="center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71995EF" w14:textId="420FF14F" w:rsidR="00AC1E3F" w:rsidRPr="00A95498" w:rsidRDefault="00A95498" w:rsidP="00AC1E3F">
      <w:pPr>
        <w:jc w:val="center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A95498">
        <w:rPr>
          <w:rFonts w:ascii="Times New Roman" w:hAnsi="Times New Roman" w:cs="Times New Roman"/>
          <w:b/>
          <w:sz w:val="24"/>
          <w:szCs w:val="24"/>
          <w:lang w:val="lv-LV" w:eastAsia="lv-LV"/>
        </w:rPr>
        <w:t>KONKURSA NOTEIKUMI</w:t>
      </w:r>
    </w:p>
    <w:p w14:paraId="6B99D3D4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07605C56" w14:textId="77777777" w:rsidR="00A114AB" w:rsidRDefault="00A95498" w:rsidP="00D321AE">
      <w:pPr>
        <w:jc w:val="both"/>
        <w:rPr>
          <w:rFonts w:ascii="Times New Roman" w:hAnsi="Times New Roman" w:cs="Times New Roman"/>
          <w:i/>
          <w:sz w:val="24"/>
          <w:szCs w:val="24"/>
          <w:lang w:val="lv-LV" w:eastAsia="lv-LV"/>
        </w:rPr>
      </w:pPr>
      <w:r w:rsidRPr="00A95498">
        <w:rPr>
          <w:rFonts w:ascii="Times New Roman" w:hAnsi="Times New Roman" w:cs="Times New Roman"/>
          <w:b/>
          <w:sz w:val="24"/>
          <w:szCs w:val="24"/>
          <w:lang w:val="lv-LV" w:eastAsia="lv-LV"/>
        </w:rPr>
        <w:t>Dalībnieki: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 xml:space="preserve">Latgales reģiona mūzikas skolu </w:t>
      </w:r>
      <w:r w:rsidR="00A114AB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IP </w:t>
      </w:r>
      <w:r w:rsidR="00A114AB" w:rsidRPr="00A114AB">
        <w:rPr>
          <w:rFonts w:ascii="Times New Roman" w:hAnsi="Times New Roman" w:cs="Times New Roman"/>
          <w:i/>
          <w:sz w:val="24"/>
          <w:szCs w:val="24"/>
          <w:lang w:val="lv-LV" w:eastAsia="lv-LV"/>
        </w:rPr>
        <w:t xml:space="preserve">Stīgu instrumentu spēle – </w:t>
      </w:r>
    </w:p>
    <w:p w14:paraId="16C30D83" w14:textId="77777777" w:rsidR="00A95498" w:rsidRDefault="00A114AB" w:rsidP="00A114AB">
      <w:pPr>
        <w:ind w:left="2160" w:firstLine="72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i/>
          <w:sz w:val="24"/>
          <w:szCs w:val="24"/>
          <w:lang w:val="lv-LV" w:eastAsia="lv-LV"/>
        </w:rPr>
        <w:t xml:space="preserve">            </w:t>
      </w:r>
      <w:r w:rsidRPr="00A114AB">
        <w:rPr>
          <w:rFonts w:ascii="Times New Roman" w:hAnsi="Times New Roman" w:cs="Times New Roman"/>
          <w:i/>
          <w:sz w:val="24"/>
          <w:szCs w:val="24"/>
          <w:lang w:val="lv-LV" w:eastAsia="lv-LV"/>
        </w:rPr>
        <w:t>vijoles spēle</w:t>
      </w:r>
      <w:r w:rsidR="00A95498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audzēkņi.</w:t>
      </w:r>
    </w:p>
    <w:p w14:paraId="53EA0BE4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4D71799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A95498">
        <w:rPr>
          <w:rFonts w:ascii="Times New Roman" w:hAnsi="Times New Roman" w:cs="Times New Roman"/>
          <w:b/>
          <w:sz w:val="24"/>
          <w:szCs w:val="24"/>
          <w:lang w:val="lv-LV" w:eastAsia="lv-LV"/>
        </w:rPr>
        <w:t>Vecuma grupas:</w:t>
      </w:r>
      <w:r w:rsidR="00282D92"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 w:rsidR="00282D92"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 w:rsidR="00282D92">
        <w:rPr>
          <w:rFonts w:ascii="Times New Roman" w:hAnsi="Times New Roman" w:cs="Times New Roman"/>
          <w:sz w:val="24"/>
          <w:szCs w:val="24"/>
          <w:lang w:val="lv-LV" w:eastAsia="lv-LV"/>
        </w:rPr>
        <w:tab/>
        <w:t>I grupa</w:t>
      </w:r>
      <w:r w:rsidR="00282D92"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 w:rsidR="00282D92">
        <w:rPr>
          <w:rFonts w:ascii="Times New Roman" w:hAnsi="Times New Roman" w:cs="Times New Roman"/>
          <w:sz w:val="24"/>
          <w:szCs w:val="24"/>
          <w:lang w:val="lv-LV" w:eastAsia="lv-LV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.-3.klase</w:t>
      </w:r>
    </w:p>
    <w:p w14:paraId="5AB12664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II grupa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4.-5.klase</w:t>
      </w:r>
    </w:p>
    <w:p w14:paraId="591AB40D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III grupa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6.-8.</w:t>
      </w:r>
      <w:r w:rsidR="009C5DD7" w:rsidRPr="009C5DD7">
        <w:rPr>
          <w:rFonts w:ascii="Times New Roman" w:hAnsi="Times New Roman" w:cs="Times New Roman"/>
          <w:lang w:val="lv-LV" w:eastAsia="lv-LV"/>
        </w:rPr>
        <w:t>(9.)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klase</w:t>
      </w:r>
    </w:p>
    <w:p w14:paraId="707A3BE0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1C57E275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A95498">
        <w:rPr>
          <w:rFonts w:ascii="Times New Roman" w:hAnsi="Times New Roman" w:cs="Times New Roman"/>
          <w:b/>
          <w:sz w:val="24"/>
          <w:szCs w:val="24"/>
          <w:lang w:val="lv-LV" w:eastAsia="lv-LV"/>
        </w:rPr>
        <w:t>Programma: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2 dažāda rakstura un stila skaņdarbi.</w:t>
      </w:r>
    </w:p>
    <w:p w14:paraId="72977380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Programma jāatskaņo no galvas.</w:t>
      </w:r>
    </w:p>
    <w:p w14:paraId="3736DCE7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EC556DE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A95498">
        <w:rPr>
          <w:rFonts w:ascii="Times New Roman" w:hAnsi="Times New Roman" w:cs="Times New Roman"/>
          <w:b/>
          <w:sz w:val="24"/>
          <w:szCs w:val="24"/>
          <w:lang w:val="lv-LV" w:eastAsia="lv-LV"/>
        </w:rPr>
        <w:t>Programmas hronometrāža: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I grupai – līdz 8 minūtēm</w:t>
      </w:r>
    </w:p>
    <w:p w14:paraId="03A27165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II grupai – līdz 10 minūtēm</w:t>
      </w:r>
    </w:p>
    <w:p w14:paraId="09E4F501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III grupai – līdz 15 minūtēm</w:t>
      </w:r>
    </w:p>
    <w:p w14:paraId="2F97DB84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174BE89E" w14:textId="77777777" w:rsidR="005F0B04" w:rsidRDefault="005F0B04" w:rsidP="00D321AE">
      <w:pPr>
        <w:ind w:left="3600" w:hanging="3600"/>
        <w:jc w:val="both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4D356C23" w14:textId="77777777" w:rsidR="005F0B04" w:rsidRDefault="005F0B04" w:rsidP="00D321AE">
      <w:pPr>
        <w:ind w:left="3600" w:hanging="3600"/>
        <w:jc w:val="both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45C16870" w14:textId="77777777" w:rsidR="005F0B04" w:rsidRDefault="005F0B04" w:rsidP="00D321AE">
      <w:pPr>
        <w:ind w:left="3600" w:hanging="3600"/>
        <w:jc w:val="both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6FCD1A9C" w14:textId="1582609F" w:rsidR="00A95498" w:rsidRPr="00C64FAF" w:rsidRDefault="00A95498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b/>
          <w:sz w:val="24"/>
          <w:szCs w:val="24"/>
          <w:lang w:val="lv-LV" w:eastAsia="lv-LV"/>
        </w:rPr>
        <w:t>Vērtēšana:</w:t>
      </w: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2A82D3B3" w14:textId="77777777" w:rsidR="00D321AE" w:rsidRPr="00C64FAF" w:rsidRDefault="00D321AE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8D2ED81" w14:textId="77777777" w:rsidR="00A70BF0" w:rsidRPr="00C64FAF" w:rsidRDefault="00A95498" w:rsidP="00A70BF0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Sniegumu vērtē ar skolas direktora rīkojumu apstiprināta žūrijas komisija. </w:t>
      </w:r>
    </w:p>
    <w:p w14:paraId="78004BC5" w14:textId="4EEE64B3" w:rsidR="00A95498" w:rsidRPr="00C64FAF" w:rsidRDefault="00A95498" w:rsidP="00A70BF0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Žūrijas komisijas locekļi savus audzēkņus nevērtē.</w:t>
      </w:r>
    </w:p>
    <w:p w14:paraId="3E67CB4A" w14:textId="57CD396C" w:rsidR="00A95498" w:rsidRPr="00C64FAF" w:rsidRDefault="00A95498" w:rsidP="00A70BF0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Konkursa dalībniekus vērtē 25 </w:t>
      </w:r>
      <w:proofErr w:type="spellStart"/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ballu</w:t>
      </w:r>
      <w:proofErr w:type="spellEnd"/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sistēmā.</w:t>
      </w:r>
    </w:p>
    <w:p w14:paraId="2EEEA023" w14:textId="1C8974FF" w:rsidR="00D321AE" w:rsidRPr="00C64FAF" w:rsidRDefault="00A95498" w:rsidP="00A70BF0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Katra vecuma grupa tiek vērtēta atsevišķi.</w:t>
      </w:r>
    </w:p>
    <w:p w14:paraId="05C910E0" w14:textId="77777777" w:rsidR="00D321AE" w:rsidRPr="00C64FAF" w:rsidRDefault="00D321AE" w:rsidP="00A70BF0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Vērtēšanas kritēriji: 1.Satura atklāsme: tēlainība un izteiksme (0-10 punkti)</w:t>
      </w:r>
    </w:p>
    <w:p w14:paraId="0D99080B" w14:textId="77777777" w:rsidR="00D321AE" w:rsidRPr="00C64FAF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                                2. Tehniskā izpildījuma līmenis (0-10 punkti)</w:t>
      </w:r>
    </w:p>
    <w:p w14:paraId="42D636FB" w14:textId="032746D0" w:rsidR="00D321AE" w:rsidRPr="00C64FAF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                                3. Kompozīcijas stila izpratne (0-5 punkti)</w:t>
      </w:r>
    </w:p>
    <w:p w14:paraId="14D45163" w14:textId="3E8374AF" w:rsidR="00A70BF0" w:rsidRPr="00C64FAF" w:rsidRDefault="00A70BF0" w:rsidP="00A70BF0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Rezultāti tiek paziņoti </w:t>
      </w:r>
      <w:r w:rsidR="00C64FAF" w:rsidRPr="00C64FAF">
        <w:rPr>
          <w:rFonts w:ascii="Times New Roman" w:hAnsi="Times New Roman" w:cs="Times New Roman"/>
          <w:sz w:val="24"/>
          <w:szCs w:val="24"/>
          <w:lang w:val="lv-LV" w:eastAsia="lv-LV"/>
        </w:rPr>
        <w:t>30</w:t>
      </w: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.martā, skolas mājas lapā </w:t>
      </w:r>
      <w:hyperlink r:id="rId10" w:history="1">
        <w:r w:rsidR="00C64FAF" w:rsidRPr="001C607F">
          <w:rPr>
            <w:rStyle w:val="Hipersaite"/>
            <w:rFonts w:ascii="Times New Roman" w:hAnsi="Times New Roman" w:cs="Times New Roman"/>
            <w:sz w:val="24"/>
            <w:szCs w:val="24"/>
            <w:lang w:val="lv-LV" w:eastAsia="lv-LV"/>
          </w:rPr>
          <w:t>www.ludzamuzika.lv</w:t>
        </w:r>
      </w:hyperlink>
      <w:r w:rsidR="00C64FAF">
        <w:rPr>
          <w:rFonts w:ascii="Times New Roman" w:hAnsi="Times New Roman" w:cs="Times New Roman"/>
          <w:sz w:val="24"/>
          <w:szCs w:val="24"/>
          <w:lang w:val="lv-LV" w:eastAsia="lv-LV"/>
        </w:rPr>
        <w:t>.</w:t>
      </w:r>
    </w:p>
    <w:p w14:paraId="2F0822BC" w14:textId="44949A86" w:rsidR="00D321AE" w:rsidRPr="00C64FAF" w:rsidRDefault="00D321AE" w:rsidP="00A70BF0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Komisijas lēmums ir galīgs un neapstrīdams.</w:t>
      </w:r>
    </w:p>
    <w:p w14:paraId="6629612F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C822E93" w14:textId="77777777" w:rsidR="00D321AE" w:rsidRPr="00D321AE" w:rsidRDefault="00D321AE" w:rsidP="00A95498">
      <w:pPr>
        <w:ind w:left="3600" w:hanging="3600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D321AE">
        <w:rPr>
          <w:rFonts w:ascii="Times New Roman" w:hAnsi="Times New Roman" w:cs="Times New Roman"/>
          <w:b/>
          <w:sz w:val="24"/>
          <w:szCs w:val="24"/>
          <w:lang w:val="lv-LV" w:eastAsia="lv-LV"/>
        </w:rPr>
        <w:t>Apbalvošana:</w:t>
      </w:r>
    </w:p>
    <w:p w14:paraId="0941A9D4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71CD720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Visi konkursa dalībnieki un pedagogi saņem pateicības rakstus par piedalīšanos.</w:t>
      </w:r>
    </w:p>
    <w:p w14:paraId="6875A770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Konkursa uzvarētājus apbalvo ar diplomiem, atzinības rakstiem un balvām.</w:t>
      </w:r>
    </w:p>
    <w:p w14:paraId="04A5521A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54B5DD3" w14:textId="77777777" w:rsidR="00D321AE" w:rsidRPr="00D321AE" w:rsidRDefault="00D321AE" w:rsidP="00A95498">
      <w:pPr>
        <w:ind w:left="3600" w:hanging="3600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D321AE">
        <w:rPr>
          <w:rFonts w:ascii="Times New Roman" w:hAnsi="Times New Roman" w:cs="Times New Roman"/>
          <w:b/>
          <w:sz w:val="24"/>
          <w:szCs w:val="24"/>
          <w:lang w:val="lv-LV" w:eastAsia="lv-LV"/>
        </w:rPr>
        <w:t>Dalības maksa:</w:t>
      </w:r>
    </w:p>
    <w:p w14:paraId="475B5233" w14:textId="77777777" w:rsidR="00D321AE" w:rsidRPr="005F0B04" w:rsidRDefault="00D321AE" w:rsidP="00A95498">
      <w:pPr>
        <w:ind w:left="3600" w:hanging="3600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156D539C" w14:textId="77777777" w:rsidR="00D321AE" w:rsidRPr="00C64FAF" w:rsidRDefault="009C5DD7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Vienam audzēknim – 15</w:t>
      </w:r>
      <w:r w:rsidR="00D321AE"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EUR.</w:t>
      </w:r>
    </w:p>
    <w:p w14:paraId="1E2D3C6C" w14:textId="19B7715C" w:rsidR="00D321AE" w:rsidRPr="00C64FAF" w:rsidRDefault="00D321AE" w:rsidP="00D321AE">
      <w:pPr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Pēc pieteikuma saņemšanas konkursa rīkotāji </w:t>
      </w:r>
      <w:proofErr w:type="spellStart"/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>nosūta</w:t>
      </w:r>
      <w:proofErr w:type="spellEnd"/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rēķinus uz pieteikumā norādīto e-pasta adresi. Maksājumi veicami ar pārskaitījumu. Rēķina oriģinālu varēs saņemt </w:t>
      </w:r>
      <w:r w:rsidR="003B7E4B" w:rsidRPr="00C64FAF">
        <w:rPr>
          <w:rFonts w:ascii="Times New Roman" w:hAnsi="Times New Roman" w:cs="Times New Roman"/>
          <w:sz w:val="24"/>
          <w:szCs w:val="24"/>
          <w:lang w:val="lv-LV" w:eastAsia="lv-LV"/>
        </w:rPr>
        <w:t>pa pastu.</w:t>
      </w:r>
    </w:p>
    <w:p w14:paraId="4873D047" w14:textId="0DADD49F" w:rsidR="00D321AE" w:rsidRPr="00C64FAF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C64FA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Dalības maksa iemaksājama </w:t>
      </w:r>
      <w:r w:rsidR="00D40598" w:rsidRPr="00C64FAF">
        <w:rPr>
          <w:rFonts w:ascii="Times New Roman" w:hAnsi="Times New Roman" w:cs="Times New Roman"/>
          <w:b/>
          <w:sz w:val="24"/>
          <w:szCs w:val="24"/>
          <w:lang w:val="lv-LV" w:eastAsia="lv-LV"/>
        </w:rPr>
        <w:t>līdz 202</w:t>
      </w:r>
      <w:r w:rsidR="003B7E4B" w:rsidRPr="00C64FAF">
        <w:rPr>
          <w:rFonts w:ascii="Times New Roman" w:hAnsi="Times New Roman" w:cs="Times New Roman"/>
          <w:b/>
          <w:sz w:val="24"/>
          <w:szCs w:val="24"/>
          <w:lang w:val="lv-LV" w:eastAsia="lv-LV"/>
        </w:rPr>
        <w:t>2</w:t>
      </w:r>
      <w:r w:rsidRPr="00C64FAF">
        <w:rPr>
          <w:rFonts w:ascii="Times New Roman" w:hAnsi="Times New Roman" w:cs="Times New Roman"/>
          <w:b/>
          <w:sz w:val="24"/>
          <w:szCs w:val="24"/>
          <w:lang w:val="lv-LV" w:eastAsia="lv-LV"/>
        </w:rPr>
        <w:t>.gada</w:t>
      </w:r>
      <w:r w:rsidR="00497CBA" w:rsidRPr="00C64FAF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C64FAF" w:rsidRPr="00C64FAF">
        <w:rPr>
          <w:rFonts w:ascii="Times New Roman" w:hAnsi="Times New Roman" w:cs="Times New Roman"/>
          <w:b/>
          <w:sz w:val="24"/>
          <w:szCs w:val="24"/>
          <w:lang w:val="lv-LV" w:eastAsia="lv-LV"/>
        </w:rPr>
        <w:t>20</w:t>
      </w:r>
      <w:r w:rsidR="005F0B04" w:rsidRPr="00C64FAF">
        <w:rPr>
          <w:rFonts w:ascii="Times New Roman" w:hAnsi="Times New Roman" w:cs="Times New Roman"/>
          <w:b/>
          <w:sz w:val="24"/>
          <w:szCs w:val="24"/>
          <w:lang w:val="lv-LV" w:eastAsia="lv-LV"/>
        </w:rPr>
        <w:t>.martam.</w:t>
      </w:r>
    </w:p>
    <w:p w14:paraId="03A866CB" w14:textId="6D12BEA2" w:rsidR="00D321AE" w:rsidRPr="005F0B04" w:rsidRDefault="00D321AE" w:rsidP="00A95498">
      <w:pPr>
        <w:ind w:left="3600" w:hanging="3600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6E7C2FFE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2D4A1098" w14:textId="77777777" w:rsidR="00D321AE" w:rsidRPr="00D321AE" w:rsidRDefault="00D321AE" w:rsidP="00A95498">
      <w:pPr>
        <w:ind w:left="3600" w:hanging="3600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D321AE">
        <w:rPr>
          <w:rFonts w:ascii="Times New Roman" w:hAnsi="Times New Roman" w:cs="Times New Roman"/>
          <w:b/>
          <w:sz w:val="24"/>
          <w:szCs w:val="24"/>
          <w:lang w:val="lv-LV" w:eastAsia="lv-LV"/>
        </w:rPr>
        <w:t>Pieteikšanās:</w:t>
      </w:r>
    </w:p>
    <w:p w14:paraId="0D6B71A9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6DF41D15" w14:textId="6D27D1E1" w:rsidR="00D321AE" w:rsidRDefault="00D321AE" w:rsidP="00CE2F7B">
      <w:pPr>
        <w:rPr>
          <w:rFonts w:ascii="Times New Roman" w:hAnsi="Times New Roman" w:cs="Times New Roman"/>
          <w:b/>
          <w:sz w:val="24"/>
          <w:szCs w:val="24"/>
          <w:u w:val="single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Precīzi un pilnīgi aizpildīti pieteikumi </w:t>
      </w:r>
      <w:r w:rsidR="005F0B0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un video ieraksti 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pēc noteiktā parauga (</w:t>
      </w: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skat.pielikumu</w:t>
      </w:r>
      <w:proofErr w:type="spellEnd"/>
      <w:r w:rsidR="00CE2F7B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Nr.1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jāiesūta</w:t>
      </w:r>
      <w:proofErr w:type="spellEnd"/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līdz </w:t>
      </w:r>
      <w:r w:rsidR="00497CBA">
        <w:rPr>
          <w:rFonts w:ascii="Times New Roman" w:hAnsi="Times New Roman" w:cs="Times New Roman"/>
          <w:b/>
          <w:sz w:val="24"/>
          <w:szCs w:val="24"/>
          <w:lang w:val="lv-LV" w:eastAsia="lv-LV"/>
        </w:rPr>
        <w:t>202</w:t>
      </w:r>
      <w:r w:rsidR="005F0B04">
        <w:rPr>
          <w:rFonts w:ascii="Times New Roman" w:hAnsi="Times New Roman" w:cs="Times New Roman"/>
          <w:b/>
          <w:sz w:val="24"/>
          <w:szCs w:val="24"/>
          <w:lang w:val="lv-LV" w:eastAsia="lv-LV"/>
        </w:rPr>
        <w:t>2</w:t>
      </w:r>
      <w:r w:rsidRPr="00CE2F7B">
        <w:rPr>
          <w:rFonts w:ascii="Times New Roman" w:hAnsi="Times New Roman" w:cs="Times New Roman"/>
          <w:b/>
          <w:sz w:val="24"/>
          <w:szCs w:val="24"/>
          <w:lang w:val="lv-LV" w:eastAsia="lv-LV"/>
        </w:rPr>
        <w:t>.gada</w:t>
      </w:r>
      <w:r w:rsidR="000E6656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5F0B04">
        <w:rPr>
          <w:rFonts w:ascii="Times New Roman" w:hAnsi="Times New Roman" w:cs="Times New Roman"/>
          <w:b/>
          <w:sz w:val="24"/>
          <w:szCs w:val="24"/>
          <w:lang w:val="lv-LV" w:eastAsia="lv-LV"/>
        </w:rPr>
        <w:t>1</w:t>
      </w:r>
      <w:r w:rsidR="00581A52">
        <w:rPr>
          <w:rFonts w:ascii="Times New Roman" w:hAnsi="Times New Roman" w:cs="Times New Roman"/>
          <w:b/>
          <w:sz w:val="24"/>
          <w:szCs w:val="24"/>
          <w:lang w:val="lv-LV" w:eastAsia="lv-LV"/>
        </w:rPr>
        <w:t>3</w:t>
      </w:r>
      <w:r w:rsidR="005F0B04">
        <w:rPr>
          <w:rFonts w:ascii="Times New Roman" w:hAnsi="Times New Roman" w:cs="Times New Roman"/>
          <w:b/>
          <w:sz w:val="24"/>
          <w:szCs w:val="24"/>
          <w:lang w:val="lv-LV" w:eastAsia="lv-LV"/>
        </w:rPr>
        <w:t>.martam</w:t>
      </w:r>
      <w:r w:rsidR="000E6656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uz e-pasta adresi: </w:t>
      </w:r>
      <w:bookmarkStart w:id="1" w:name="_Hlk89680909"/>
      <w:r w:rsidR="006768C1">
        <w:fldChar w:fldCharType="begin"/>
      </w:r>
      <w:r w:rsidR="006768C1">
        <w:instrText xml:space="preserve"> HYPERLINK "mailto:muzskola.ludza@inbox.lv" </w:instrText>
      </w:r>
      <w:r w:rsidR="006768C1">
        <w:fldChar w:fldCharType="separate"/>
      </w:r>
      <w:r w:rsidR="00CE2F7B" w:rsidRPr="00F174DC">
        <w:rPr>
          <w:rStyle w:val="Hipersaite"/>
          <w:rFonts w:ascii="Times New Roman" w:hAnsi="Times New Roman" w:cs="Times New Roman"/>
          <w:b/>
          <w:sz w:val="24"/>
          <w:szCs w:val="24"/>
          <w:lang w:val="lv-LV" w:eastAsia="lv-LV"/>
        </w:rPr>
        <w:t>muzskola.ludza@inbox.lv</w:t>
      </w:r>
      <w:r w:rsidR="006768C1">
        <w:rPr>
          <w:rStyle w:val="Hipersaite"/>
          <w:rFonts w:ascii="Times New Roman" w:hAnsi="Times New Roman" w:cs="Times New Roman"/>
          <w:b/>
          <w:sz w:val="24"/>
          <w:szCs w:val="24"/>
          <w:lang w:val="lv-LV" w:eastAsia="lv-LV"/>
        </w:rPr>
        <w:fldChar w:fldCharType="end"/>
      </w:r>
      <w:bookmarkEnd w:id="1"/>
      <w:r w:rsidR="00CE2F7B">
        <w:rPr>
          <w:rFonts w:ascii="Times New Roman" w:hAnsi="Times New Roman" w:cs="Times New Roman"/>
          <w:b/>
          <w:sz w:val="24"/>
          <w:szCs w:val="24"/>
          <w:u w:val="single"/>
          <w:lang w:val="lv-LV" w:eastAsia="lv-LV"/>
        </w:rPr>
        <w:t>.</w:t>
      </w:r>
    </w:p>
    <w:p w14:paraId="490CB3C7" w14:textId="77777777" w:rsidR="00CE2F7B" w:rsidRDefault="00CE2F7B" w:rsidP="00CE2F7B">
      <w:pPr>
        <w:rPr>
          <w:rFonts w:ascii="Times New Roman" w:hAnsi="Times New Roman" w:cs="Times New Roman"/>
          <w:b/>
          <w:sz w:val="24"/>
          <w:szCs w:val="24"/>
          <w:u w:val="single"/>
          <w:lang w:val="lv-LV" w:eastAsia="lv-LV"/>
        </w:rPr>
      </w:pPr>
    </w:p>
    <w:p w14:paraId="0759AA98" w14:textId="77777777" w:rsidR="00CE2F7B" w:rsidRDefault="00CE2F7B" w:rsidP="00CE2F7B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CE2F7B">
        <w:rPr>
          <w:rFonts w:ascii="Times New Roman" w:hAnsi="Times New Roman" w:cs="Times New Roman"/>
          <w:b/>
          <w:sz w:val="24"/>
          <w:szCs w:val="24"/>
          <w:lang w:val="lv-LV" w:eastAsia="lv-LV"/>
        </w:rPr>
        <w:t>Kontaktpersonas:</w:t>
      </w:r>
    </w:p>
    <w:p w14:paraId="15F23FC5" w14:textId="77777777" w:rsidR="00CE2F7B" w:rsidRDefault="00CE2F7B" w:rsidP="00CE2F7B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0985250A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Dire</w:t>
      </w:r>
      <w:r w:rsidR="00BC4B5E">
        <w:rPr>
          <w:rFonts w:ascii="Times New Roman" w:hAnsi="Times New Roman" w:cs="Times New Roman"/>
          <w:sz w:val="24"/>
          <w:szCs w:val="24"/>
          <w:lang w:val="lv-LV" w:eastAsia="lv-LV"/>
        </w:rPr>
        <w:t>ktores vietniece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E</w:t>
      </w:r>
      <w:r w:rsidR="00497CBA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vita </w:t>
      </w:r>
      <w:proofErr w:type="spellStart"/>
      <w:r w:rsidR="00497CBA">
        <w:rPr>
          <w:rFonts w:ascii="Times New Roman" w:hAnsi="Times New Roman" w:cs="Times New Roman"/>
          <w:sz w:val="24"/>
          <w:szCs w:val="24"/>
          <w:lang w:val="lv-LV" w:eastAsia="lv-LV"/>
        </w:rPr>
        <w:t>Podoļeca</w:t>
      </w:r>
      <w:proofErr w:type="spellEnd"/>
      <w:r w:rsidR="00497CBA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– tālrunis 2654729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1</w:t>
      </w:r>
    </w:p>
    <w:p w14:paraId="53EA9426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Direktore Lolita </w:t>
      </w: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Greitāne</w:t>
      </w:r>
      <w:proofErr w:type="spellEnd"/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– tālrunis 65781334, 29488376</w:t>
      </w:r>
    </w:p>
    <w:p w14:paraId="69425363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085F826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1E8D94F6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8985BF6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80CC7DB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2D5BEE15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AC96715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B846718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0173F517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88E2003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F6EF6D2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EFFB287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270AF85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680A7048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3827ACE" w14:textId="77777777" w:rsidR="00CE2F7B" w:rsidRDefault="00CE2F7B" w:rsidP="00CE2F7B">
      <w:pPr>
        <w:jc w:val="right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Pielikums Nr.1 </w:t>
      </w:r>
    </w:p>
    <w:p w14:paraId="6FAE2C51" w14:textId="77777777" w:rsidR="00CE2F7B" w:rsidRDefault="00497CBA" w:rsidP="00CE2F7B">
      <w:pPr>
        <w:jc w:val="right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I</w:t>
      </w:r>
      <w:r w:rsidR="005072F2">
        <w:rPr>
          <w:rFonts w:ascii="Times New Roman" w:hAnsi="Times New Roman" w:cs="Times New Roman"/>
          <w:sz w:val="24"/>
          <w:szCs w:val="24"/>
          <w:lang w:val="lv-LV" w:eastAsia="lv-LV"/>
        </w:rPr>
        <w:t>V</w:t>
      </w:r>
      <w:r w:rsidR="00CE2F7B" w:rsidRPr="00CE2F7B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Latgales jauno vijolnieku konkursa Ludzā</w:t>
      </w:r>
      <w:r w:rsidR="00CE2F7B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07E70675" w14:textId="77777777" w:rsidR="00CE2F7B" w:rsidRDefault="00CE2F7B" w:rsidP="00CE2F7B">
      <w:pPr>
        <w:jc w:val="right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nolikumam</w:t>
      </w:r>
    </w:p>
    <w:p w14:paraId="44EF60B0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2E5D23E5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636C781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E908C5C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A657FDC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2E6FDFA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____________________________________________________________________________</w:t>
      </w:r>
    </w:p>
    <w:p w14:paraId="62AA3E9A" w14:textId="77777777" w:rsidR="00CE2F7B" w:rsidRDefault="00CE2F7B" w:rsidP="00CE2F7B">
      <w:pPr>
        <w:jc w:val="center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(mācību iestādes nosaukums)</w:t>
      </w:r>
    </w:p>
    <w:p w14:paraId="38309188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A4BE45A" w14:textId="77777777" w:rsidR="00CE2F7B" w:rsidRDefault="00CE2F7B" w:rsidP="00CE2F7B">
      <w:pPr>
        <w:jc w:val="center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Pieteikums I</w:t>
      </w:r>
      <w:r w:rsidR="005072F2">
        <w:rPr>
          <w:rFonts w:ascii="Times New Roman" w:hAnsi="Times New Roman" w:cs="Times New Roman"/>
          <w:sz w:val="24"/>
          <w:szCs w:val="24"/>
          <w:lang w:val="lv-LV" w:eastAsia="lv-LV"/>
        </w:rPr>
        <w:t>V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Latgales jauno vijolnieku konkursam Ludzā</w:t>
      </w:r>
    </w:p>
    <w:p w14:paraId="0C841149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197E706" w14:textId="77777777" w:rsidR="00CE2F7B" w:rsidRP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701"/>
        <w:gridCol w:w="1591"/>
        <w:gridCol w:w="1953"/>
        <w:gridCol w:w="865"/>
      </w:tblGrid>
      <w:tr w:rsidR="00CE2F7B" w:rsidRPr="00CE2F7B" w14:paraId="0FD441AA" w14:textId="77777777" w:rsidTr="009C5DD7">
        <w:tc>
          <w:tcPr>
            <w:tcW w:w="675" w:type="dxa"/>
          </w:tcPr>
          <w:p w14:paraId="7B86B249" w14:textId="77777777" w:rsidR="00CE2F7B" w:rsidRP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CE2F7B">
              <w:rPr>
                <w:rFonts w:ascii="Times New Roman" w:hAnsi="Times New Roman" w:cs="Times New Roman"/>
                <w:lang w:val="lv-LV"/>
              </w:rPr>
              <w:t>Nr.p.k</w:t>
            </w:r>
            <w:proofErr w:type="spellEnd"/>
            <w:r w:rsidRPr="00CE2F7B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7" w:type="dxa"/>
          </w:tcPr>
          <w:p w14:paraId="797283F1" w14:textId="77777777" w:rsid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CE2F7B">
              <w:rPr>
                <w:rFonts w:ascii="Times New Roman" w:hAnsi="Times New Roman" w:cs="Times New Roman"/>
                <w:lang w:val="lv-LV"/>
              </w:rPr>
              <w:t xml:space="preserve">Dalībnieka vārds, uzvārds, </w:t>
            </w:r>
          </w:p>
          <w:p w14:paraId="393CA445" w14:textId="77777777" w:rsidR="00CE2F7B" w:rsidRPr="00CE2F7B" w:rsidRDefault="000E5E86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dzimšanas datums</w:t>
            </w:r>
          </w:p>
        </w:tc>
        <w:tc>
          <w:tcPr>
            <w:tcW w:w="992" w:type="dxa"/>
          </w:tcPr>
          <w:p w14:paraId="6676BE4F" w14:textId="77777777" w:rsidR="00CE2F7B" w:rsidRP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Klase, grupa</w:t>
            </w:r>
          </w:p>
        </w:tc>
        <w:tc>
          <w:tcPr>
            <w:tcW w:w="1701" w:type="dxa"/>
          </w:tcPr>
          <w:p w14:paraId="746FD555" w14:textId="77777777" w:rsidR="00CE2F7B" w:rsidRP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Pedagoga vārds, uzvārds</w:t>
            </w:r>
          </w:p>
        </w:tc>
        <w:tc>
          <w:tcPr>
            <w:tcW w:w="1591" w:type="dxa"/>
          </w:tcPr>
          <w:p w14:paraId="015808A8" w14:textId="77777777" w:rsid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Koncert-</w:t>
            </w:r>
          </w:p>
          <w:p w14:paraId="2950C25D" w14:textId="77777777" w:rsidR="00CE2F7B" w:rsidRP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meistara vārds, uzvārds</w:t>
            </w:r>
          </w:p>
        </w:tc>
        <w:tc>
          <w:tcPr>
            <w:tcW w:w="1953" w:type="dxa"/>
          </w:tcPr>
          <w:p w14:paraId="1A3D3F82" w14:textId="77777777" w:rsidR="00CE2F7B" w:rsidRP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Programma</w:t>
            </w:r>
          </w:p>
        </w:tc>
        <w:tc>
          <w:tcPr>
            <w:tcW w:w="865" w:type="dxa"/>
          </w:tcPr>
          <w:p w14:paraId="3ABA1569" w14:textId="77777777" w:rsidR="00CE2F7B" w:rsidRPr="00CE2F7B" w:rsidRDefault="00CE2F7B" w:rsidP="009C5DD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Kopējā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hrono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-metrā-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ža</w:t>
            </w:r>
            <w:proofErr w:type="spellEnd"/>
            <w:r w:rsidR="009C5DD7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CE2F7B" w14:paraId="3FFC73D8" w14:textId="77777777" w:rsidTr="009C5DD7">
        <w:tc>
          <w:tcPr>
            <w:tcW w:w="675" w:type="dxa"/>
          </w:tcPr>
          <w:p w14:paraId="5CE7D0C0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2127" w:type="dxa"/>
          </w:tcPr>
          <w:p w14:paraId="44404638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992" w:type="dxa"/>
          </w:tcPr>
          <w:p w14:paraId="70D29E78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1701" w:type="dxa"/>
          </w:tcPr>
          <w:p w14:paraId="5B165069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1591" w:type="dxa"/>
          </w:tcPr>
          <w:p w14:paraId="0217BEDD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1953" w:type="dxa"/>
          </w:tcPr>
          <w:p w14:paraId="6401DB48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865" w:type="dxa"/>
          </w:tcPr>
          <w:p w14:paraId="36463F70" w14:textId="77777777" w:rsidR="00CE2F7B" w:rsidRDefault="00CE2F7B">
            <w:pPr>
              <w:rPr>
                <w:lang w:val="lv-LV"/>
              </w:rPr>
            </w:pPr>
          </w:p>
        </w:tc>
      </w:tr>
    </w:tbl>
    <w:p w14:paraId="52F4FC3C" w14:textId="77777777" w:rsidR="00684E21" w:rsidRDefault="00684E21">
      <w:pPr>
        <w:rPr>
          <w:lang w:val="lv-LV"/>
        </w:rPr>
      </w:pPr>
    </w:p>
    <w:p w14:paraId="56AF0910" w14:textId="77777777" w:rsidR="00EE0719" w:rsidRDefault="00EE0719" w:rsidP="00EE0719">
      <w:pPr>
        <w:rPr>
          <w:lang w:val="lv-LV"/>
        </w:rPr>
      </w:pPr>
    </w:p>
    <w:p w14:paraId="13FB9E21" w14:textId="77777777" w:rsidR="00EE0719" w:rsidRDefault="00EE0719" w:rsidP="00EE0719">
      <w:pPr>
        <w:rPr>
          <w:lang w:val="lv-LV"/>
        </w:rPr>
      </w:pPr>
    </w:p>
    <w:p w14:paraId="36EE205F" w14:textId="77777777" w:rsidR="00EE0719" w:rsidRDefault="00EE0719" w:rsidP="00EE0719">
      <w:pPr>
        <w:rPr>
          <w:lang w:val="lv-LV"/>
        </w:rPr>
      </w:pPr>
    </w:p>
    <w:p w14:paraId="685CA1D1" w14:textId="77777777" w:rsidR="00EE0719" w:rsidRDefault="00EE0719" w:rsidP="00EE0719">
      <w:pPr>
        <w:rPr>
          <w:lang w:val="lv-LV"/>
        </w:rPr>
      </w:pPr>
    </w:p>
    <w:p w14:paraId="44B8CFCD" w14:textId="77777777" w:rsidR="00EE0719" w:rsidRPr="00EE0719" w:rsidRDefault="00EE0719" w:rsidP="00EE0719">
      <w:pPr>
        <w:rPr>
          <w:lang w:val="lv-LV"/>
        </w:rPr>
      </w:pPr>
    </w:p>
    <w:sectPr w:rsidR="00EE0719" w:rsidRPr="00EE0719" w:rsidSect="00C64FA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8A7"/>
    <w:multiLevelType w:val="hybridMultilevel"/>
    <w:tmpl w:val="4664B726"/>
    <w:lvl w:ilvl="0" w:tplc="B906A31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996"/>
    <w:multiLevelType w:val="hybridMultilevel"/>
    <w:tmpl w:val="51F486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215CF"/>
    <w:multiLevelType w:val="hybridMultilevel"/>
    <w:tmpl w:val="A8F8C3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910D8"/>
    <w:multiLevelType w:val="hybridMultilevel"/>
    <w:tmpl w:val="470C28CA"/>
    <w:lvl w:ilvl="0" w:tplc="DC58BC4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546B9"/>
    <w:multiLevelType w:val="hybridMultilevel"/>
    <w:tmpl w:val="A2506896"/>
    <w:lvl w:ilvl="0" w:tplc="4672F63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1D"/>
    <w:rsid w:val="000E5E86"/>
    <w:rsid w:val="000E6656"/>
    <w:rsid w:val="001A2F1E"/>
    <w:rsid w:val="00282D92"/>
    <w:rsid w:val="00287EC3"/>
    <w:rsid w:val="002E2679"/>
    <w:rsid w:val="003B7E4B"/>
    <w:rsid w:val="003C2C06"/>
    <w:rsid w:val="00446D85"/>
    <w:rsid w:val="00475A1E"/>
    <w:rsid w:val="00497CBA"/>
    <w:rsid w:val="004E53C8"/>
    <w:rsid w:val="005072F2"/>
    <w:rsid w:val="00573867"/>
    <w:rsid w:val="00581A52"/>
    <w:rsid w:val="005F0B04"/>
    <w:rsid w:val="006768C1"/>
    <w:rsid w:val="00684E21"/>
    <w:rsid w:val="00772631"/>
    <w:rsid w:val="00802090"/>
    <w:rsid w:val="009C5DD7"/>
    <w:rsid w:val="00A114AB"/>
    <w:rsid w:val="00A70BF0"/>
    <w:rsid w:val="00A95498"/>
    <w:rsid w:val="00AC1E3F"/>
    <w:rsid w:val="00B46166"/>
    <w:rsid w:val="00BA7F2B"/>
    <w:rsid w:val="00BC4B5E"/>
    <w:rsid w:val="00BF4C1D"/>
    <w:rsid w:val="00C64FAF"/>
    <w:rsid w:val="00CE2F7B"/>
    <w:rsid w:val="00D321AE"/>
    <w:rsid w:val="00D40598"/>
    <w:rsid w:val="00E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4D6C"/>
  <w15:docId w15:val="{818BDCF3-E778-4BDD-A368-4F370AF1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BF4C1D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BF4C1D"/>
    <w:pPr>
      <w:keepNext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F4C1D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BF4C1D"/>
    <w:rPr>
      <w:rFonts w:ascii="Times New Roman" w:eastAsia="Times New Roman" w:hAnsi="Times New Roman" w:cs="Times New Roman"/>
      <w:b/>
      <w:sz w:val="48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4C1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F4C1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475A1E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CE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E0719"/>
    <w:pPr>
      <w:ind w:left="720"/>
      <w:contextualSpacing/>
    </w:p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70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skola.ludza@inbox.lv" TargetMode="External"/><Relationship Id="rId3" Type="http://schemas.openxmlformats.org/officeDocument/2006/relationships/styles" Target="styles.xml"/><Relationship Id="rId7" Type="http://schemas.openxmlformats.org/officeDocument/2006/relationships/hyperlink" Target="mailto:muzskola.ludza@inbox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dzamuzik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dzamuzik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158B-D79B-41D2-A9E0-0E20E59C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2021-12-06T11:44:00Z</cp:lastPrinted>
  <dcterms:created xsi:type="dcterms:W3CDTF">2022-03-06T19:08:00Z</dcterms:created>
  <dcterms:modified xsi:type="dcterms:W3CDTF">2022-03-06T19:08:00Z</dcterms:modified>
</cp:coreProperties>
</file>